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F8" w:rsidRDefault="0099116D">
      <w:r w:rsidRPr="0099116D">
        <w:t>https://etalonline.by/document/?regnum=h10700239</w:t>
      </w:r>
      <w:bookmarkStart w:id="0" w:name="_GoBack"/>
      <w:bookmarkEnd w:id="0"/>
    </w:p>
    <w:sectPr w:rsidR="001C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6D"/>
    <w:rsid w:val="001C55F8"/>
    <w:rsid w:val="0099116D"/>
    <w:rsid w:val="00C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2023-09-18T07:59:00Z</dcterms:created>
  <dcterms:modified xsi:type="dcterms:W3CDTF">2023-09-18T08:00:00Z</dcterms:modified>
</cp:coreProperties>
</file>